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0" w:right="-172.7952755905511" w:firstLine="708.6614173228347"/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Сон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0" w:right="-172.7952755905511" w:firstLine="708.6614173228347"/>
        <w:jc w:val="both"/>
        <w:rPr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С</w:t>
      </w:r>
      <w:r w:rsidDel="00000000" w:rsidR="00000000" w:rsidRPr="00000000">
        <w:rPr>
          <w:sz w:val="28"/>
          <w:szCs w:val="28"/>
          <w:rtl w:val="0"/>
        </w:rPr>
        <w:t xml:space="preserve">он</w:t>
      </w:r>
      <w:r w:rsidDel="00000000" w:rsidR="00000000" w:rsidRPr="00000000">
        <w:rPr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sz w:val="28"/>
          <w:szCs w:val="28"/>
          <w:rtl w:val="0"/>
        </w:rPr>
        <w:t xml:space="preserve">–</w:t>
      </w:r>
      <w:r w:rsidDel="00000000" w:rsidR="00000000" w:rsidRPr="00000000">
        <w:rPr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це періодично наступаючий фізіологічний стан у людини і тварин; характеризується майже повною відсутністю реакцій на зовнішні подразнення, зменшенням активності ряду фізіологічних процесів. </w:t>
      </w:r>
      <w:r w:rsidDel="00000000" w:rsidR="00000000" w:rsidRPr="00000000">
        <w:rPr>
          <w:sz w:val="28"/>
          <w:szCs w:val="28"/>
          <w:rtl w:val="0"/>
        </w:rPr>
        <w:t xml:space="preserve">Розрізняють</w:t>
      </w:r>
      <w:r w:rsidDel="00000000" w:rsidR="00000000" w:rsidRPr="00000000">
        <w:rPr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нормальний (фізіологічний) сон і декілька видів патологічного сну (наркотичний, летаргічний </w:t>
      </w:r>
      <w:r w:rsidDel="00000000" w:rsidR="00000000" w:rsidRPr="00000000">
        <w:rPr>
          <w:sz w:val="28"/>
          <w:szCs w:val="28"/>
          <w:rtl w:val="0"/>
        </w:rPr>
        <w:t xml:space="preserve">та</w:t>
      </w:r>
      <w:r w:rsidDel="00000000" w:rsidR="00000000" w:rsidRPr="00000000">
        <w:rPr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інш</w:t>
      </w:r>
      <w:r w:rsidDel="00000000" w:rsidR="00000000" w:rsidRPr="00000000">
        <w:rPr>
          <w:sz w:val="28"/>
          <w:szCs w:val="28"/>
          <w:rtl w:val="0"/>
        </w:rPr>
        <w:t xml:space="preserve">і</w:t>
      </w:r>
      <w:r w:rsidDel="00000000" w:rsidR="00000000" w:rsidRPr="00000000">
        <w:rPr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).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0" w:right="-172.7952755905511" w:firstLine="708.6614173228347"/>
        <w:jc w:val="both"/>
        <w:rPr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С</w:t>
      </w:r>
      <w:r w:rsidDel="00000000" w:rsidR="00000000" w:rsidRPr="00000000">
        <w:rPr>
          <w:sz w:val="28"/>
          <w:szCs w:val="28"/>
          <w:rtl w:val="0"/>
        </w:rPr>
        <w:t xml:space="preserve">он</w:t>
      </w:r>
      <w:r w:rsidDel="00000000" w:rsidR="00000000" w:rsidRPr="00000000">
        <w:rPr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, фізіологічний стан людини і тварин, що характеризується нерухомістю і майже повною відсутністю реакцій на зовнішні подразнення. Стан сну наступає періодично </w:t>
      </w:r>
      <w:r w:rsidDel="00000000" w:rsidR="00000000" w:rsidRPr="00000000">
        <w:rPr>
          <w:sz w:val="28"/>
          <w:szCs w:val="28"/>
          <w:rtl w:val="0"/>
        </w:rPr>
        <w:t xml:space="preserve">– </w:t>
      </w:r>
      <w:r w:rsidDel="00000000" w:rsidR="00000000" w:rsidRPr="00000000">
        <w:rPr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відповідно до </w:t>
      </w:r>
      <w:r w:rsidDel="00000000" w:rsidR="00000000" w:rsidRPr="00000000">
        <w:rPr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внутридобово</w:t>
      </w:r>
      <w:r w:rsidDel="00000000" w:rsidR="00000000" w:rsidRPr="00000000">
        <w:rPr>
          <w:sz w:val="28"/>
          <w:szCs w:val="28"/>
          <w:rtl w:val="0"/>
        </w:rPr>
        <w:t xml:space="preserve">го</w:t>
      </w:r>
      <w:r w:rsidDel="00000000" w:rsidR="00000000" w:rsidRPr="00000000">
        <w:rPr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біоритму активності-спокою.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0" w:right="-172.7952755905511" w:firstLine="708.6614173228347"/>
        <w:jc w:val="both"/>
        <w:rPr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Фундатором </w:t>
      </w:r>
      <w:r w:rsidDel="00000000" w:rsidR="00000000" w:rsidRPr="00000000">
        <w:rPr>
          <w:sz w:val="28"/>
          <w:szCs w:val="28"/>
          <w:rtl w:val="0"/>
        </w:rPr>
        <w:t xml:space="preserve">“</w:t>
      </w:r>
      <w:r w:rsidDel="00000000" w:rsidR="00000000" w:rsidRPr="00000000">
        <w:rPr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науки про сон</w:t>
      </w:r>
      <w:r w:rsidDel="00000000" w:rsidR="00000000" w:rsidRPr="00000000">
        <w:rPr>
          <w:sz w:val="28"/>
          <w:szCs w:val="28"/>
          <w:rtl w:val="0"/>
        </w:rPr>
        <w:t xml:space="preserve">”</w:t>
      </w:r>
      <w:r w:rsidDel="00000000" w:rsidR="00000000" w:rsidRPr="00000000">
        <w:rPr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була М. М. Манасеїна (1843-1903), учениця фізіолога І. Р. Тарханова,</w:t>
      </w:r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яка в 1870-ті рр. на цуценятах вивчала значення сну для організму. Аналізуючи свої результати, Манасеїна прийшла до висновку, що сон для організму важливіше їжі.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0" w:right="-172.7952755905511" w:firstLine="708.6614173228347"/>
        <w:jc w:val="both"/>
        <w:rPr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Сучасні уявлення про природу сну сформувалися у другій половині </w:t>
      </w:r>
      <w:r w:rsidDel="00000000" w:rsidR="00000000" w:rsidRPr="00000000">
        <w:rPr>
          <w:sz w:val="28"/>
          <w:szCs w:val="28"/>
          <w:rtl w:val="0"/>
        </w:rPr>
        <w:t xml:space="preserve">XX</w:t>
      </w:r>
      <w:r w:rsidDel="00000000" w:rsidR="00000000" w:rsidRPr="00000000">
        <w:rPr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ст. після появи методів реєстрації </w:t>
      </w:r>
      <w:r w:rsidDel="00000000" w:rsidR="00000000" w:rsidRPr="00000000">
        <w:rPr>
          <w:sz w:val="28"/>
          <w:szCs w:val="28"/>
          <w:rtl w:val="0"/>
        </w:rPr>
        <w:t xml:space="preserve">біоелектричної</w:t>
      </w:r>
      <w:r w:rsidDel="00000000" w:rsidR="00000000" w:rsidRPr="00000000">
        <w:rPr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активності головного мозку (</w:t>
      </w:r>
      <w:r w:rsidDel="00000000" w:rsidR="00000000" w:rsidRPr="00000000">
        <w:rPr>
          <w:sz w:val="28"/>
          <w:szCs w:val="28"/>
          <w:rtl w:val="0"/>
        </w:rPr>
        <w:t xml:space="preserve">електроенцефалографія</w:t>
      </w:r>
      <w:r w:rsidDel="00000000" w:rsidR="00000000" w:rsidRPr="00000000">
        <w:rPr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, ЕЕГ), м'язів (</w:t>
      </w:r>
      <w:r w:rsidDel="00000000" w:rsidR="00000000" w:rsidRPr="00000000">
        <w:rPr>
          <w:sz w:val="28"/>
          <w:szCs w:val="28"/>
          <w:rtl w:val="0"/>
        </w:rPr>
        <w:t xml:space="preserve">електроміографія</w:t>
      </w:r>
      <w:r w:rsidDel="00000000" w:rsidR="00000000" w:rsidRPr="00000000">
        <w:rPr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, ЕМГ) і очей (електроокулогра</w:t>
      </w:r>
      <w:r w:rsidDel="00000000" w:rsidR="00000000" w:rsidRPr="00000000">
        <w:rPr>
          <w:sz w:val="28"/>
          <w:szCs w:val="28"/>
          <w:rtl w:val="0"/>
        </w:rPr>
        <w:t xml:space="preserve">фія</w:t>
      </w:r>
      <w:r w:rsidDel="00000000" w:rsidR="00000000" w:rsidRPr="00000000">
        <w:rPr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ЕОГ</w:t>
      </w:r>
      <w:r w:rsidDel="00000000" w:rsidR="00000000" w:rsidRPr="00000000">
        <w:rPr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). Найбільшим досягненням в цій області було відкриття в 1950 рр. Н. Клейтманом, У. Дементом (США) і М. Жуве (Франція) так званого парадоксального сну.</w:t>
      </w:r>
    </w:p>
    <w:p w:rsidR="00000000" w:rsidDel="00000000" w:rsidP="00000000" w:rsidRDefault="00000000" w:rsidRPr="00000000" w14:paraId="00000006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80" w:line="360" w:lineRule="auto"/>
        <w:ind w:left="0" w:right="-172.7952755905511" w:firstLine="708.6614173228347"/>
        <w:jc w:val="center"/>
        <w:rPr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Структура нічного сну людини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0" w:right="-172.7952755905511" w:firstLine="708.6614173228347"/>
        <w:jc w:val="both"/>
        <w:rPr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Природний сон включає два стани (фази), так само відмінних один від одного, як і від пильнування,</w:t>
      </w:r>
      <w:r w:rsidDel="00000000" w:rsidR="00000000" w:rsidRPr="00000000">
        <w:rPr>
          <w:sz w:val="28"/>
          <w:szCs w:val="28"/>
          <w:rtl w:val="0"/>
        </w:rPr>
        <w:t xml:space="preserve"> – </w:t>
      </w:r>
      <w:r w:rsidDel="00000000" w:rsidR="00000000" w:rsidRPr="00000000">
        <w:rPr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повільний сон (</w:t>
      </w:r>
      <w:r w:rsidDel="00000000" w:rsidR="00000000" w:rsidRPr="00000000">
        <w:rPr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повільноколивний</w:t>
      </w:r>
      <w:r w:rsidDel="00000000" w:rsidR="00000000" w:rsidRPr="00000000">
        <w:rPr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, ортодоксальний, синхронізований, спокійний, теленцефаличний сон, сон без швидких рухів очей) і швидкий сон (парадоксальний, </w:t>
      </w:r>
      <w:r w:rsidDel="00000000" w:rsidR="00000000" w:rsidRPr="00000000">
        <w:rPr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десинхронизований</w:t>
      </w:r>
      <w:r w:rsidDel="00000000" w:rsidR="00000000" w:rsidRPr="00000000">
        <w:rPr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, активований, ромбенцефаличний, сон з швидкими рухами очей). При </w:t>
      </w:r>
      <w:r w:rsidDel="00000000" w:rsidR="00000000" w:rsidRPr="00000000">
        <w:rPr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засинанні</w:t>
      </w:r>
      <w:r w:rsidDel="00000000" w:rsidR="00000000" w:rsidRPr="00000000">
        <w:rPr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людина занурюється в повільний сон, послідовно проходячи 4 стадії: дрімоту (1), поверхневий сон (2), сон помірної глибини (3) і глибокий сон (4). Зміна малюнка ЕЕГ в цій фазі (підвищення амплітуди і зниження частоти коливань) називається синхронізацією. Кожна з стадій повільного сну має свої особливості, що відбиваються на ЕЕГ: для стадії 2 характерні так зван</w:t>
      </w:r>
      <w:r w:rsidDel="00000000" w:rsidR="00000000" w:rsidRPr="00000000">
        <w:rPr>
          <w:sz w:val="28"/>
          <w:szCs w:val="28"/>
          <w:rtl w:val="0"/>
        </w:rPr>
        <w:t xml:space="preserve">і</w:t>
      </w:r>
      <w:r w:rsidDel="00000000" w:rsidR="00000000" w:rsidRPr="00000000">
        <w:rPr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сонні веретена і К-комплекси (тому її називають стадією сонних веретен), для стадій 3 і 4</w:t>
      </w:r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повільні, так звані дельта-хвилі, тому обидві ці стадії об'єднують під назвою дельта. Психічна активність в повільному сні представлена уривчастими </w:t>
      </w:r>
      <w:r w:rsidDel="00000000" w:rsidR="00000000" w:rsidRPr="00000000">
        <w:rPr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неемоційними</w:t>
      </w:r>
      <w:r w:rsidDel="00000000" w:rsidR="00000000" w:rsidRPr="00000000">
        <w:rPr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думками, а час, проведений у сні, звичайно недооцінюється. У молодих здорових людей поверхневий сон займає біля половини часу усього нічного сну, а глибокий сон</w:t>
      </w:r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20-25%.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0" w:right="-172.7952755905511" w:firstLine="708.6614173228347"/>
        <w:jc w:val="both"/>
        <w:rPr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Повільний сон завершується зміною пози, після чого слідує різкий перехід в фазу парадоксального сну: на ЕЕГ відмічається десинхронизація, тобто високовольтна повільна активність </w:t>
      </w:r>
      <w:r w:rsidDel="00000000" w:rsidR="00000000" w:rsidRPr="00000000">
        <w:rPr>
          <w:sz w:val="28"/>
          <w:szCs w:val="28"/>
          <w:rtl w:val="0"/>
        </w:rPr>
        <w:t xml:space="preserve">змінюється</w:t>
      </w:r>
      <w:r w:rsidDel="00000000" w:rsidR="00000000" w:rsidRPr="00000000">
        <w:rPr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швидкими </w:t>
      </w:r>
      <w:r w:rsidDel="00000000" w:rsidR="00000000" w:rsidRPr="00000000">
        <w:rPr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низькоамплітудними</w:t>
      </w:r>
      <w:r w:rsidDel="00000000" w:rsidR="00000000" w:rsidRPr="00000000">
        <w:rPr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ритмами, як при пробудженні, однак </w:t>
      </w:r>
      <w:r w:rsidDel="00000000" w:rsidR="00000000" w:rsidRPr="00000000">
        <w:rPr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парадоксальним</w:t>
      </w:r>
      <w:r w:rsidDel="00000000" w:rsidR="00000000" w:rsidRPr="00000000">
        <w:rPr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sz w:val="28"/>
          <w:szCs w:val="28"/>
          <w:rtl w:val="0"/>
        </w:rPr>
        <w:t xml:space="preserve">чином</w:t>
      </w:r>
      <w:r w:rsidDel="00000000" w:rsidR="00000000" w:rsidRPr="00000000">
        <w:rPr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при цьому повністю розслабляються всі гладкі м'язи тіла (зникнення активності на ЕМГ) і виникають швидкі рухи очей (могутня активність на </w:t>
      </w:r>
      <w:r w:rsidDel="00000000" w:rsidR="00000000" w:rsidRPr="00000000">
        <w:rPr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ЕОГ</w:t>
      </w:r>
      <w:r w:rsidDel="00000000" w:rsidR="00000000" w:rsidRPr="00000000">
        <w:rPr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). Крім того, спостерігаються нерівномірність пульсу і дихання, сіпання лицьових м'язів, пальців, кінцівок, у чоловіків (будь-якого віку) виникає ерекція. При пробудженні під час парадоксального сну випробувані у 80% випадків повідомляють про переживання емоційно забарвлених сновидінь (не обов'язково еротичних), а час перебування у сні часто переоцінюється. Фаза парадоксального сну займає біля 20% часу сну. Повільний сон і наступний за ним парадоксальний сон формують цикл з періодом біля 1,5 години. Нормальний нічний сон складається з 4-6 таких циклів. Таким чином, </w:t>
      </w:r>
      <w:r w:rsidDel="00000000" w:rsidR="00000000" w:rsidRPr="00000000">
        <w:rPr>
          <w:sz w:val="28"/>
          <w:szCs w:val="28"/>
          <w:rtl w:val="0"/>
        </w:rPr>
        <w:t xml:space="preserve">електрофізіологічні</w:t>
      </w:r>
      <w:r w:rsidDel="00000000" w:rsidR="00000000" w:rsidRPr="00000000">
        <w:rPr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дані дозволяють відрізнити природний сон від патологічного сну (наркотичного, медикаментозного, летаргічного) і так званих сноподібних станів (коми, сплячки, заціпеніння)</w:t>
      </w:r>
      <w:r w:rsidDel="00000000" w:rsidR="00000000" w:rsidRPr="00000000">
        <w:rPr>
          <w:sz w:val="28"/>
          <w:szCs w:val="28"/>
          <w:rtl w:val="0"/>
        </w:rPr>
        <w:t xml:space="preserve"> – </w:t>
      </w:r>
      <w:r w:rsidDel="00000000" w:rsidR="00000000" w:rsidRPr="00000000">
        <w:rPr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особливого генетично зумовленого стану організму теплокровних тваринних, що характеризується послідовною зміною певних електрографічних картин у вигляді циклів, фаз і стадій.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0" w:right="-172.7952755905511" w:firstLine="708.6614173228347"/>
        <w:jc w:val="both"/>
        <w:rPr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У людини на відміну від інших ссавців цикли сну неоднакові: в перших нічних циклах переважає дельта-сон, періоди парадоксального сну дуже короткі (10-15 хвилин) і зовні слабо виражені. У другу половину ночі, навпаки, глибокий повільний сон майже відсутній, зате надзвичайно інтенсивні і довгі (30-40 хвилин) періоди парадоксального сну. Цей феномен</w:t>
      </w:r>
      <w:r w:rsidDel="00000000" w:rsidR="00000000" w:rsidRPr="00000000">
        <w:rPr>
          <w:sz w:val="28"/>
          <w:szCs w:val="28"/>
          <w:rtl w:val="0"/>
        </w:rPr>
        <w:t xml:space="preserve"> – </w:t>
      </w:r>
      <w:r w:rsidDel="00000000" w:rsidR="00000000" w:rsidRPr="00000000">
        <w:rPr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слідство адаптації людини до умов цивілізації; фактично кожні доби являють собою 16-</w:t>
      </w:r>
      <w:r w:rsidDel="00000000" w:rsidR="00000000" w:rsidRPr="00000000">
        <w:rPr>
          <w:sz w:val="28"/>
          <w:szCs w:val="28"/>
          <w:rtl w:val="0"/>
        </w:rPr>
        <w:t xml:space="preserve">годинний</w:t>
      </w:r>
      <w:r w:rsidDel="00000000" w:rsidR="00000000" w:rsidRPr="00000000">
        <w:rPr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період позбавлення сну (депривація), за яким слідує 8-часовий період відновного сну («віддача»). Згідно із законом «віддачі» спочатку відновлюється глибокий сон, а потім</w:t>
      </w:r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парадоксальний. Відповідно до природного біоритму дорослій людині потрібно 1-2 періоди денного сну. Про це свідчать приступи денної сонливості, неуважності і розслаблення, особливо небезпечні при керуванні автомобілем і виконанні професійних обов'язків, що вимагає уваги і зібраності.</w:t>
      </w:r>
    </w:p>
    <w:p w:rsidR="00000000" w:rsidDel="00000000" w:rsidP="00000000" w:rsidRDefault="00000000" w:rsidRPr="00000000" w14:paraId="0000000A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80" w:line="360" w:lineRule="auto"/>
        <w:ind w:left="0" w:right="-172.7952755905511" w:firstLine="708.6614173228347"/>
        <w:jc w:val="center"/>
        <w:rPr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Вікові особливості, еволюція і екологія сну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0" w:right="-172.7952755905511" w:firstLine="708.6614173228347"/>
        <w:jc w:val="both"/>
        <w:rPr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У новонароджених сон займає велику частину діб, а активований сон, або сон зі смиканнями (аналог парадоксального сну дорослих), становить велику частину сну. У перші місяці після народження швидко збільшується час пильнування, частка парадоксального сну знижується, а повільного збільшується. Характерно, що відсоток парадоксального сну при народженні нижче у тих ссавців, які з'являються на світ з нервовою системою, що сформувалася (ягнята, морські свинки </w:t>
      </w:r>
      <w:r w:rsidDel="00000000" w:rsidR="00000000" w:rsidRPr="00000000">
        <w:rPr>
          <w:sz w:val="28"/>
          <w:szCs w:val="28"/>
          <w:rtl w:val="0"/>
        </w:rPr>
        <w:t xml:space="preserve">та</w:t>
      </w:r>
      <w:r w:rsidDel="00000000" w:rsidR="00000000" w:rsidRPr="00000000">
        <w:rPr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інш</w:t>
      </w:r>
      <w:r w:rsidDel="00000000" w:rsidR="00000000" w:rsidRPr="00000000">
        <w:rPr>
          <w:sz w:val="28"/>
          <w:szCs w:val="28"/>
          <w:rtl w:val="0"/>
        </w:rPr>
        <w:t xml:space="preserve">і</w:t>
      </w:r>
      <w:r w:rsidDel="00000000" w:rsidR="00000000" w:rsidRPr="00000000">
        <w:rPr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). У старості скорочується час глибокого сну (аж до повного його випадання), а також знижується частка парадоксального сну.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0" w:right="-172.7952755905511" w:firstLine="708.6614173228347"/>
        <w:jc w:val="both"/>
        <w:rPr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Повільний і парадоксальний сон властиві птахам, правда, періоди останнього більш короткі, а частка у сні більш низька, ніж у ссавців. У </w:t>
      </w:r>
      <w:r w:rsidDel="00000000" w:rsidR="00000000" w:rsidRPr="00000000">
        <w:rPr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свіжонароджених</w:t>
      </w:r>
      <w:r w:rsidDel="00000000" w:rsidR="00000000" w:rsidRPr="00000000">
        <w:rPr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курчат відсоток парадоксального сну вище, ніж у дорослих птахів. Спроби виявити парадоксальний сон під час щодобових періодів спокою у холоднокровних тварин виявилися безуспішними. Можливо, що парадоксальний сон є найстародавнішим виглядом не сну, а пильнування.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0" w:right="-172.7952755905511" w:firstLine="708.6614173228347"/>
        <w:jc w:val="both"/>
        <w:rPr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У всіх досліджених видів ссавців, починаючи від самих примітивних і </w:t>
      </w:r>
      <w:r w:rsidDel="00000000" w:rsidR="00000000" w:rsidRPr="00000000">
        <w:rPr>
          <w:sz w:val="28"/>
          <w:szCs w:val="28"/>
          <w:rtl w:val="0"/>
        </w:rPr>
        <w:t xml:space="preserve">закінчуючи</w:t>
      </w:r>
      <w:r w:rsidDel="00000000" w:rsidR="00000000" w:rsidRPr="00000000">
        <w:rPr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людиною, основна ознака повільного сну (синхронізація ЕЕГ) і вищеописані характеристики парадоксального сну принципово схожі. Однак тільки у приматів вдається виділити 4 стадії повільного сну; у кішок їх дві, у лабораторних пацюків одна. Згідно з даними нейрофизиолога Л. М. Мухаметова,</w:t>
      </w:r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дельфіни, вухаті тюлені і, можливо, сирени володіють особливою організацією повільного сну, при якій півкулі головного мозку можуть спати почергово. Це пов'язано, мабуть, з необхідністю збереження здатності дихати у сні повітрям, знаходячись у воді. Що стосується парадоксального сну, то сумніви в його наявності залишаються поки відносно яйцевідкладного ссавця </w:t>
      </w:r>
      <w:r w:rsidDel="00000000" w:rsidR="00000000" w:rsidRPr="00000000">
        <w:rPr>
          <w:sz w:val="28"/>
          <w:szCs w:val="28"/>
          <w:rtl w:val="0"/>
        </w:rPr>
        <w:t xml:space="preserve">– </w:t>
      </w:r>
      <w:r w:rsidDel="00000000" w:rsidR="00000000" w:rsidRPr="00000000">
        <w:rPr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єхидни і повністю водних </w:t>
      </w:r>
      <w:r w:rsidDel="00000000" w:rsidR="00000000" w:rsidRPr="00000000">
        <w:rPr>
          <w:sz w:val="28"/>
          <w:szCs w:val="28"/>
          <w:rtl w:val="0"/>
        </w:rPr>
        <w:t xml:space="preserve">ссавців – </w:t>
      </w:r>
      <w:r w:rsidDel="00000000" w:rsidR="00000000" w:rsidRPr="00000000">
        <w:rPr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дельфінів.</w:t>
      </w:r>
    </w:p>
    <w:p w:rsidR="00000000" w:rsidDel="00000000" w:rsidP="00000000" w:rsidRDefault="00000000" w:rsidRPr="00000000" w14:paraId="0000000E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80" w:line="360" w:lineRule="auto"/>
        <w:ind w:left="0" w:right="-172.7952755905511" w:firstLine="708.6614173228347"/>
        <w:jc w:val="center"/>
        <w:rPr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Механізми сну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0" w:right="-172.7952755905511" w:firstLine="708.6614173228347"/>
        <w:jc w:val="both"/>
        <w:rPr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У стані повільного сну клітки мозку не вимикаються і</w:t>
      </w:r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не знижують своєї активності, а перебудовують її; при парадоксальному сні велика частина нейронів кори головного мозку працює так </w:t>
      </w:r>
      <w:r w:rsidDel="00000000" w:rsidR="00000000" w:rsidRPr="00000000">
        <w:rPr>
          <w:sz w:val="28"/>
          <w:szCs w:val="28"/>
          <w:rtl w:val="0"/>
        </w:rPr>
        <w:t xml:space="preserve">само</w:t>
      </w:r>
      <w:r w:rsidDel="00000000" w:rsidR="00000000" w:rsidRPr="00000000">
        <w:rPr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інтенсивно, як і при самому активному пильнуванні. Таким чином, обидві фази сну грають найважливішу роль в життєдіяльності, вони, мабуть, пов'язані з відновленням функцій мозку, переробкою інформації, отриманою в попередньому пильнуванні, і т. п., але в чому саме ця роль укладається</w:t>
      </w:r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залишається невідомим.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0" w:right="-172.7952755905511" w:firstLine="708.6614173228347"/>
        <w:jc w:val="both"/>
        <w:rPr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Стани сну і пильнування надзвичайно складні в їх регуляції беруть участь різні структури головного мозку і різні нейромедіаторні системи. По-перше, це механізм регуляції ритму активність-спокій, що включає сітчатку очей, супрахіазматичні ядра гіпоталамусу (головний </w:t>
      </w:r>
      <w:r w:rsidDel="00000000" w:rsidR="00000000" w:rsidRPr="00000000">
        <w:rPr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ритмокерівник</w:t>
      </w:r>
      <w:r w:rsidDel="00000000" w:rsidR="00000000" w:rsidRPr="00000000">
        <w:rPr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організму) і епіфіз, що виділяє гормон мелатонін. По-друге, це механізми підтримки пильнування </w:t>
      </w:r>
      <w:r w:rsidDel="00000000" w:rsidR="00000000" w:rsidRPr="00000000">
        <w:rPr>
          <w:sz w:val="28"/>
          <w:szCs w:val="28"/>
          <w:rtl w:val="0"/>
        </w:rPr>
        <w:t xml:space="preserve">– </w:t>
      </w:r>
      <w:r w:rsidDel="00000000" w:rsidR="00000000" w:rsidRPr="00000000">
        <w:rPr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підкоркові активуючі системи, що забезпечують весь спектр свідомої діяльності людини, розташовані в ретикулярн</w:t>
      </w:r>
      <w:r w:rsidDel="00000000" w:rsidR="00000000" w:rsidRPr="00000000">
        <w:rPr>
          <w:sz w:val="28"/>
          <w:szCs w:val="28"/>
          <w:rtl w:val="0"/>
        </w:rPr>
        <w:t xml:space="preserve">ій</w:t>
      </w:r>
      <w:r w:rsidDel="00000000" w:rsidR="00000000" w:rsidRPr="00000000">
        <w:rPr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формації, в області синьої плями, ядер шва, заднього гіпоталамусу, базальних ядер переднього мозку; як медіатори їх нейрони виділяють </w:t>
      </w:r>
      <w:r w:rsidDel="00000000" w:rsidR="00000000" w:rsidRPr="00000000">
        <w:rPr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глутаминову</w:t>
      </w:r>
      <w:r w:rsidDel="00000000" w:rsidR="00000000" w:rsidRPr="00000000">
        <w:rPr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кислоту, ацетилхолін, норадреналін, серотонін і гістамін. По-третє, це механізм повільного сну, який </w:t>
      </w:r>
      <w:r w:rsidDel="00000000" w:rsidR="00000000" w:rsidRPr="00000000">
        <w:rPr>
          <w:sz w:val="28"/>
          <w:szCs w:val="28"/>
          <w:rtl w:val="0"/>
        </w:rPr>
        <w:t xml:space="preserve">реалізується</w:t>
      </w:r>
      <w:r w:rsidDel="00000000" w:rsidR="00000000" w:rsidRPr="00000000">
        <w:rPr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особливими </w:t>
      </w:r>
      <w:r w:rsidDel="00000000" w:rsidR="00000000" w:rsidRPr="00000000">
        <w:rPr>
          <w:sz w:val="28"/>
          <w:szCs w:val="28"/>
          <w:rtl w:val="0"/>
        </w:rPr>
        <w:t xml:space="preserve">гальмівними</w:t>
      </w:r>
      <w:r w:rsidDel="00000000" w:rsidR="00000000" w:rsidRPr="00000000">
        <w:rPr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нейронами, розкиданими по різних відділах мозку і що виділяють один і той же медіатор</w:t>
      </w:r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гамма-аміномасляну кислоту. Нарешті, це механізм парадоксального сну, який запускається з чітко окресленого центра, розташованого в області так званого варолієва моста і довгастого мозку. Хімічними передавачами сигналів цих кліток служать ацетилхолін і глутамінова кислота.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0" w:right="-172.7952755905511" w:firstLine="708.6614173228347"/>
        <w:jc w:val="both"/>
        <w:rPr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Незважаючи на зовнішню схожість мозкової діяльності при активному пильнуванні і парадоксальному сні, принципова різниця між цими станами полягає в тому, що з всіх активуючих мозкових систем, під час парадоксального сну активні лише одна-дві, і саме ті, які розташовані в стовбурі мозку. Вс</w:t>
      </w:r>
      <w:r w:rsidDel="00000000" w:rsidR="00000000" w:rsidRPr="00000000">
        <w:rPr>
          <w:sz w:val="28"/>
          <w:szCs w:val="28"/>
          <w:rtl w:val="0"/>
        </w:rPr>
        <w:t xml:space="preserve">і</w:t>
      </w:r>
      <w:r w:rsidDel="00000000" w:rsidR="00000000" w:rsidRPr="00000000">
        <w:rPr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 інші системи вимикаються, і їх нейрони мовчать весь період парадоксального сну. Цим і визначається, видимо, відмінність між нашим сприйняттям реального світу і світом сновидінь. Однак механізми, що визначають наступ і чергування обох фаз сну поки мало вивчені.</w:t>
      </w:r>
    </w:p>
    <w:sectPr>
      <w:pgSz w:h="16838" w:w="11906" w:orient="portrait"/>
      <w:pgMar w:bottom="1304" w:top="1304" w:left="1133.8582677165355" w:right="130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